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8D27F3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о проведении районного Конкурса патриотической песни для детей и юношества «Катюша»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27F3" w:rsidRPr="008D27F3" w:rsidRDefault="008D27F3" w:rsidP="008D27F3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1.1. Настоящее Положение регламентирует порядок и сроки проведения </w:t>
      </w:r>
      <w:r w:rsidRPr="008D27F3">
        <w:rPr>
          <w:rFonts w:ascii="Times New Roman" w:eastAsia="Calibri" w:hAnsi="Times New Roman" w:cs="Times New Roman"/>
          <w:b/>
          <w:sz w:val="24"/>
          <w:szCs w:val="24"/>
        </w:rPr>
        <w:t xml:space="preserve">районного Конкурса патриотической песни для детей и юношества «Катюша» </w:t>
      </w:r>
      <w:r w:rsidR="00227079">
        <w:rPr>
          <w:rFonts w:ascii="Times New Roman" w:eastAsia="Calibri" w:hAnsi="Times New Roman" w:cs="Times New Roman"/>
          <w:sz w:val="24"/>
          <w:szCs w:val="24"/>
        </w:rPr>
        <w:t>в 2023-2024</w:t>
      </w: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 учебном году. </w:t>
      </w:r>
    </w:p>
    <w:p w:rsidR="008D27F3" w:rsidRPr="008D27F3" w:rsidRDefault="008D27F3" w:rsidP="008D27F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1.2. Учредителями и организаторами конкурса являются:</w:t>
      </w:r>
    </w:p>
    <w:p w:rsidR="008D27F3" w:rsidRPr="008D27F3" w:rsidRDefault="008D27F3" w:rsidP="008D27F3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Управление образования Орджоникидзевского района Департамента образования Администрации города Екатеринбурга;</w:t>
      </w:r>
    </w:p>
    <w:p w:rsidR="008D27F3" w:rsidRPr="008D27F3" w:rsidRDefault="008D27F3" w:rsidP="008D27F3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Орджоникидзевская районная организация Профессионального союза работников народного образования и науки РФ.</w:t>
      </w:r>
    </w:p>
    <w:p w:rsidR="008D27F3" w:rsidRPr="008D27F3" w:rsidRDefault="008D27F3" w:rsidP="008D27F3">
      <w:pPr>
        <w:widowControl w:val="0"/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 xml:space="preserve">1.3. </w:t>
      </w:r>
      <w:r w:rsidRPr="008D27F3">
        <w:rPr>
          <w:rFonts w:ascii="Times New Roman" w:eastAsia="SimSun" w:hAnsi="Times New Roman" w:cs="Times New Roman"/>
          <w:b/>
          <w:kern w:val="1"/>
          <w:sz w:val="24"/>
          <w:szCs w:val="24"/>
          <w:lang w:val="x-none" w:eastAsia="zh-CN" w:bidi="hi-IN"/>
        </w:rPr>
        <w:t>Цель конкурса:</w:t>
      </w: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 xml:space="preserve"> создание условий для выявления и поддержки талантливых детей и подростков; патриотического воспитания подрастающего поколения; возрождения национальных духовных традиций, преемственности и связи поколений.</w:t>
      </w:r>
    </w:p>
    <w:p w:rsidR="008D27F3" w:rsidRPr="008D27F3" w:rsidRDefault="008D27F3" w:rsidP="008D27F3">
      <w:pPr>
        <w:widowControl w:val="0"/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1.4. Основные задачи конкурса:</w:t>
      </w:r>
    </w:p>
    <w:p w:rsidR="008D27F3" w:rsidRPr="008D27F3" w:rsidRDefault="008D27F3" w:rsidP="008D27F3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поддержать талантливую молодежь и педагогов коллективов в реализации творческого потенциала;</w:t>
      </w:r>
    </w:p>
    <w:p w:rsidR="008D27F3" w:rsidRPr="008D27F3" w:rsidRDefault="008D27F3" w:rsidP="008D27F3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воспитать художественный вкус и сценическую культуру у подрастающего поколения;</w:t>
      </w:r>
    </w:p>
    <w:p w:rsidR="008D27F3" w:rsidRPr="008D27F3" w:rsidRDefault="008D27F3" w:rsidP="008D27F3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увеличить численность творческих коллективов патриотической направленности в образовательных учреждениях Екатеринбурга;</w:t>
      </w:r>
    </w:p>
    <w:p w:rsidR="008D27F3" w:rsidRDefault="008D27F3" w:rsidP="008D27F3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совершенствовать содержание, формы и методы работы по патриотическому воспитанию в городе Екатеринбурге.</w:t>
      </w:r>
    </w:p>
    <w:p w:rsidR="005D1F60" w:rsidRPr="008D27F3" w:rsidRDefault="005D1F60" w:rsidP="005D1F60">
      <w:pPr>
        <w:widowControl w:val="0"/>
        <w:suppressAutoHyphens/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</w:p>
    <w:p w:rsidR="008D27F3" w:rsidRPr="008D27F3" w:rsidRDefault="008D27F3" w:rsidP="008D27F3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Участники Конкурса</w:t>
      </w:r>
    </w:p>
    <w:p w:rsidR="008D27F3" w:rsidRPr="008D27F3" w:rsidRDefault="008D27F3" w:rsidP="008D27F3">
      <w:p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2.1. К участию в </w:t>
      </w: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Конкурсе</w:t>
      </w:r>
      <w:r w:rsidRPr="008D27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допускаются </w:t>
      </w:r>
      <w:r w:rsidR="002270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обучающиеся</w:t>
      </w:r>
      <w:r w:rsidRPr="008D27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образовательных организаций Орджоникидзевского района города Екатеринбурга в возрасте </w:t>
      </w: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от 6 до 18 лет:</w:t>
      </w:r>
      <w:r w:rsidRPr="008D27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D27F3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непрофессиональные</w:t>
      </w: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исполнители и вокальные группы</w:t>
      </w:r>
      <w:r w:rsidRPr="008D27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а также педагоги и родители / законные представители обучающихся. </w:t>
      </w:r>
    </w:p>
    <w:p w:rsidR="008D27F3" w:rsidRPr="008D27F3" w:rsidRDefault="008D27F3" w:rsidP="008D27F3">
      <w:p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 Принимая участие в Конкурсе, </w:t>
      </w:r>
      <w:r w:rsidR="00227079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обучающиеся</w:t>
      </w: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педагоги соглашаются:</w:t>
      </w:r>
    </w:p>
    <w:p w:rsidR="008D27F3" w:rsidRPr="008D27F3" w:rsidRDefault="008D27F3" w:rsidP="008D27F3">
      <w:pPr>
        <w:keepNext/>
        <w:numPr>
          <w:ilvl w:val="0"/>
          <w:numId w:val="7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№152-ФЗ от 27 июля 2006 г. (в действующей редакции) «О персональных данных» (фамилия, имя, отчество, наименование образовательной организации, возраст, контактная информация);</w:t>
      </w:r>
    </w:p>
    <w:p w:rsidR="008D27F3" w:rsidRDefault="008D27F3" w:rsidP="008D27F3">
      <w:pPr>
        <w:keepNext/>
        <w:numPr>
          <w:ilvl w:val="0"/>
          <w:numId w:val="7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с тем, что конкурсные материалы (присланные в цифровом формате), остаются в распоряжении Организатора с правом последующего некоммерческого использования.</w:t>
      </w:r>
    </w:p>
    <w:p w:rsidR="005D1F60" w:rsidRPr="008D27F3" w:rsidRDefault="005D1F60" w:rsidP="005D1F60">
      <w:pPr>
        <w:keepNext/>
        <w:suppressAutoHyphens/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D27F3" w:rsidRPr="008D27F3" w:rsidRDefault="008D27F3" w:rsidP="008D27F3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Конкурса</w:t>
      </w:r>
    </w:p>
    <w:p w:rsidR="008D27F3" w:rsidRPr="008D27F3" w:rsidRDefault="008D27F3" w:rsidP="008D27F3">
      <w:pPr>
        <w:numPr>
          <w:ilvl w:val="1"/>
          <w:numId w:val="2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Конкурс проводится в два этапа:</w:t>
      </w:r>
    </w:p>
    <w:p w:rsidR="008D27F3" w:rsidRPr="008D27F3" w:rsidRDefault="00227079" w:rsidP="008D27F3">
      <w:pPr>
        <w:numPr>
          <w:ilvl w:val="0"/>
          <w:numId w:val="9"/>
        </w:num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8D27F3" w:rsidRPr="008D27F3">
        <w:rPr>
          <w:rFonts w:ascii="Times New Roman" w:eastAsia="Calibri" w:hAnsi="Times New Roman" w:cs="Times New Roman"/>
          <w:sz w:val="24"/>
          <w:szCs w:val="24"/>
        </w:rPr>
        <w:t>тборочный этап: для участия в отборочном туре конкурсанты предоставляют заявку (Приложение № 1)</w:t>
      </w:r>
      <w:r w:rsidR="008D27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7F3" w:rsidRPr="008D27F3">
        <w:rPr>
          <w:rFonts w:ascii="Times New Roman" w:eastAsia="Calibri" w:hAnsi="Times New Roman" w:cs="Times New Roman"/>
          <w:sz w:val="24"/>
          <w:szCs w:val="24"/>
        </w:rPr>
        <w:t>Песни исполняются на русском языке. По результатам экспертизы жюри отборочного этапа составляет рейтинг участников. Конкурсанты, ставшие призёрами отборочного тура, проходят в финал. Список финалистов буде</w:t>
      </w:r>
      <w:r>
        <w:rPr>
          <w:rFonts w:ascii="Times New Roman" w:eastAsia="Calibri" w:hAnsi="Times New Roman" w:cs="Times New Roman"/>
          <w:sz w:val="24"/>
          <w:szCs w:val="24"/>
        </w:rPr>
        <w:t>т опубликован в телефонограмме;</w:t>
      </w:r>
    </w:p>
    <w:p w:rsidR="008D27F3" w:rsidRPr="008D27F3" w:rsidRDefault="00227079" w:rsidP="00227079">
      <w:pPr>
        <w:numPr>
          <w:ilvl w:val="0"/>
          <w:numId w:val="9"/>
        </w:numPr>
        <w:tabs>
          <w:tab w:val="left" w:pos="0"/>
        </w:tabs>
        <w:spacing w:before="100" w:beforeAutospacing="1"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8D27F3" w:rsidRPr="008D27F3">
        <w:rPr>
          <w:rFonts w:ascii="Times New Roman" w:eastAsia="Calibri" w:hAnsi="Times New Roman" w:cs="Times New Roman"/>
          <w:sz w:val="24"/>
          <w:szCs w:val="24"/>
        </w:rPr>
        <w:t xml:space="preserve">аключительный этап: концерт и награждение победителей. </w:t>
      </w:r>
    </w:p>
    <w:p w:rsidR="008D27F3" w:rsidRPr="00227079" w:rsidRDefault="008D27F3" w:rsidP="00227079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7079">
        <w:rPr>
          <w:rFonts w:ascii="Times New Roman" w:eastAsia="Calibri" w:hAnsi="Times New Roman" w:cs="Times New Roman"/>
          <w:sz w:val="24"/>
          <w:szCs w:val="24"/>
        </w:rPr>
        <w:t xml:space="preserve">Конкурс проводится в трёх номинациях: </w:t>
      </w:r>
    </w:p>
    <w:p w:rsidR="008D27F3" w:rsidRPr="008D27F3" w:rsidRDefault="008D27F3" w:rsidP="00227079">
      <w:pPr>
        <w:numPr>
          <w:ilvl w:val="0"/>
          <w:numId w:val="8"/>
        </w:numPr>
        <w:suppressAutoHyphens/>
        <w:spacing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«Сольное пение»;</w:t>
      </w:r>
    </w:p>
    <w:p w:rsidR="008D27F3" w:rsidRPr="008D27F3" w:rsidRDefault="008D27F3" w:rsidP="008D27F3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«Ансамблевое пение»</w:t>
      </w: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 (возможны дуэты, трио и т.п.)</w:t>
      </w:r>
      <w:r w:rsidRPr="008D27F3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8D27F3" w:rsidRPr="008D27F3" w:rsidRDefault="008D27F3" w:rsidP="008D27F3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«Инсценировка песен».</w:t>
      </w:r>
    </w:p>
    <w:p w:rsidR="008D27F3" w:rsidRPr="008D27F3" w:rsidRDefault="008D27F3" w:rsidP="008D27F3">
      <w:pPr>
        <w:tabs>
          <w:tab w:val="left" w:pos="0"/>
          <w:tab w:val="left" w:pos="144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3.3. Тематика выступлений:</w:t>
      </w:r>
    </w:p>
    <w:p w:rsidR="008D27F3" w:rsidRPr="008D27F3" w:rsidRDefault="008D27F3" w:rsidP="008D27F3">
      <w:pPr>
        <w:numPr>
          <w:ilvl w:val="0"/>
          <w:numId w:val="10"/>
        </w:numPr>
        <w:tabs>
          <w:tab w:val="left" w:pos="0"/>
          <w:tab w:val="left" w:pos="709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военно-патриотическая (песни военных лет, об армии, о военной службе и т.п.);</w:t>
      </w:r>
    </w:p>
    <w:p w:rsidR="008D27F3" w:rsidRPr="008D27F3" w:rsidRDefault="008D27F3" w:rsidP="008D27F3">
      <w:pPr>
        <w:numPr>
          <w:ilvl w:val="0"/>
          <w:numId w:val="10"/>
        </w:numPr>
        <w:tabs>
          <w:tab w:val="left" w:pos="0"/>
          <w:tab w:val="left" w:pos="709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гражданско-патриотическая (песни о России, о своем населенном пункте, об известных земляках, о доме, матери и т.п.). </w:t>
      </w:r>
    </w:p>
    <w:p w:rsidR="00227079" w:rsidRDefault="0022707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D27F3" w:rsidRPr="008D27F3" w:rsidRDefault="008D27F3" w:rsidP="00227079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4. Организационные и технические требования</w:t>
      </w: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4.1. Хронометраж конкурсного выступления не более 3 минут.</w:t>
      </w: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4.2. Технические требования: </w:t>
      </w:r>
    </w:p>
    <w:p w:rsidR="008D27F3" w:rsidRPr="008D27F3" w:rsidRDefault="008D27F3" w:rsidP="008D27F3">
      <w:pPr>
        <w:numPr>
          <w:ilvl w:val="0"/>
          <w:numId w:val="11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произведения конкурсной программы участники исполняют: </w:t>
      </w:r>
    </w:p>
    <w:p w:rsidR="008D27F3" w:rsidRPr="008D27F3" w:rsidRDefault="00227079" w:rsidP="008D27F3">
      <w:pPr>
        <w:numPr>
          <w:ilvl w:val="0"/>
          <w:numId w:val="12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8D27F3" w:rsidRPr="008D27F3">
        <w:rPr>
          <w:rFonts w:ascii="Times New Roman" w:eastAsia="Calibri" w:hAnsi="Times New Roman" w:cs="Times New Roman"/>
          <w:sz w:val="24"/>
          <w:szCs w:val="24"/>
        </w:rPr>
        <w:t>од фонограмму «минус один»;</w:t>
      </w:r>
    </w:p>
    <w:p w:rsidR="008D27F3" w:rsidRPr="008D27F3" w:rsidRDefault="00227079" w:rsidP="008D27F3">
      <w:pPr>
        <w:numPr>
          <w:ilvl w:val="0"/>
          <w:numId w:val="12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8D27F3" w:rsidRPr="008D27F3">
        <w:rPr>
          <w:rFonts w:ascii="Times New Roman" w:eastAsia="Calibri" w:hAnsi="Times New Roman" w:cs="Times New Roman"/>
          <w:sz w:val="24"/>
          <w:szCs w:val="24"/>
        </w:rPr>
        <w:t>од собственный аккомпанемент;</w:t>
      </w:r>
    </w:p>
    <w:p w:rsidR="008D27F3" w:rsidRPr="008D27F3" w:rsidRDefault="008D27F3" w:rsidP="008D27F3">
      <w:pPr>
        <w:numPr>
          <w:ilvl w:val="0"/>
          <w:numId w:val="12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А’</w:t>
      </w:r>
      <w:proofErr w:type="spellStart"/>
      <w:r w:rsidRPr="008D27F3">
        <w:rPr>
          <w:rFonts w:ascii="Times New Roman" w:eastAsia="Calibri" w:hAnsi="Times New Roman" w:cs="Times New Roman"/>
          <w:sz w:val="24"/>
          <w:szCs w:val="24"/>
          <w:lang w:val="en-US"/>
        </w:rPr>
        <w:t>capella</w:t>
      </w:r>
      <w:proofErr w:type="spellEnd"/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 (без инструментального сопровождения); </w:t>
      </w:r>
    </w:p>
    <w:p w:rsidR="008D27F3" w:rsidRPr="008D27F3" w:rsidRDefault="00227079" w:rsidP="008D27F3">
      <w:pPr>
        <w:numPr>
          <w:ilvl w:val="0"/>
          <w:numId w:val="12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8D27F3" w:rsidRPr="008D27F3">
        <w:rPr>
          <w:rFonts w:ascii="Times New Roman" w:eastAsia="Calibri" w:hAnsi="Times New Roman" w:cs="Times New Roman"/>
          <w:sz w:val="24"/>
          <w:szCs w:val="24"/>
        </w:rPr>
        <w:t xml:space="preserve"> сопровождении концертмейстера, инструментальной группы.</w:t>
      </w:r>
    </w:p>
    <w:p w:rsidR="008D27F3" w:rsidRPr="008D27F3" w:rsidRDefault="008D27F3" w:rsidP="008D27F3">
      <w:pPr>
        <w:numPr>
          <w:ilvl w:val="0"/>
          <w:numId w:val="13"/>
        </w:numPr>
        <w:tabs>
          <w:tab w:val="left" w:pos="0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инструментальная фонограмма «-1» в формате MP3 не ниже 320Кб/сек или WAV 16 </w:t>
      </w:r>
      <w:proofErr w:type="spellStart"/>
      <w:r w:rsidRPr="008D27F3">
        <w:rPr>
          <w:rFonts w:ascii="Times New Roman" w:eastAsia="Calibri" w:hAnsi="Times New Roman" w:cs="Times New Roman"/>
          <w:sz w:val="24"/>
          <w:szCs w:val="24"/>
        </w:rPr>
        <w:t>bit</w:t>
      </w:r>
      <w:proofErr w:type="spellEnd"/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 44кГц; </w:t>
      </w:r>
    </w:p>
    <w:p w:rsidR="008D27F3" w:rsidRPr="008D27F3" w:rsidRDefault="008D27F3" w:rsidP="008D27F3">
      <w:pPr>
        <w:numPr>
          <w:ilvl w:val="0"/>
          <w:numId w:val="13"/>
        </w:num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 категориях «дуэты» и «ансамбли» не допускается приём «</w:t>
      </w:r>
      <w:proofErr w:type="spellStart"/>
      <w:r w:rsidRPr="008D27F3">
        <w:rPr>
          <w:rFonts w:ascii="Times New Roman" w:eastAsia="Calibri" w:hAnsi="Times New Roman" w:cs="Times New Roman"/>
          <w:sz w:val="24"/>
          <w:szCs w:val="24"/>
        </w:rPr>
        <w:t>дабл</w:t>
      </w:r>
      <w:proofErr w:type="spellEnd"/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-трек» (дублирование партии солиста) в фонограмме; </w:t>
      </w:r>
    </w:p>
    <w:p w:rsidR="008D27F3" w:rsidRPr="008D27F3" w:rsidRDefault="008D27F3" w:rsidP="008D27F3">
      <w:pPr>
        <w:numPr>
          <w:ilvl w:val="0"/>
          <w:numId w:val="13"/>
        </w:num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наличие в фонограмме </w:t>
      </w:r>
      <w:proofErr w:type="spellStart"/>
      <w:r w:rsidRPr="008D27F3">
        <w:rPr>
          <w:rFonts w:ascii="Times New Roman" w:eastAsia="Calibri" w:hAnsi="Times New Roman" w:cs="Times New Roman"/>
          <w:sz w:val="24"/>
          <w:szCs w:val="24"/>
        </w:rPr>
        <w:t>бэк</w:t>
      </w:r>
      <w:proofErr w:type="spellEnd"/>
      <w:r w:rsidRPr="008D27F3">
        <w:rPr>
          <w:rFonts w:ascii="Times New Roman" w:eastAsia="Calibri" w:hAnsi="Times New Roman" w:cs="Times New Roman"/>
          <w:sz w:val="24"/>
          <w:szCs w:val="24"/>
        </w:rPr>
        <w:t>-вокала допускается только у солистов.</w:t>
      </w: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4.3. Заявки для участия в Конкурсе принимаются с </w:t>
      </w:r>
      <w:r w:rsidR="0077494F">
        <w:rPr>
          <w:rFonts w:ascii="Times New Roman" w:eastAsia="Calibri" w:hAnsi="Times New Roman" w:cs="Times New Roman"/>
          <w:sz w:val="24"/>
          <w:szCs w:val="24"/>
        </w:rPr>
        <w:t>29.01.2024 по 12</w:t>
      </w:r>
      <w:r w:rsidR="00227079">
        <w:rPr>
          <w:rFonts w:ascii="Times New Roman" w:eastAsia="Calibri" w:hAnsi="Times New Roman" w:cs="Times New Roman"/>
          <w:sz w:val="24"/>
          <w:szCs w:val="24"/>
        </w:rPr>
        <w:t>.02.2024</w:t>
      </w: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 (Приложение № 1) в электронном виде. </w:t>
      </w: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5. Жюри и награждение победителей</w:t>
      </w:r>
    </w:p>
    <w:p w:rsidR="008D27F3" w:rsidRPr="008D27F3" w:rsidRDefault="008D27F3" w:rsidP="008D27F3">
      <w:pPr>
        <w:tabs>
          <w:tab w:val="left" w:pos="0"/>
          <w:tab w:val="left" w:pos="709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5.1. Состав жюри утверждается организаторами Конкурса. Жюри Конкурса оценивает участникам по критериям:</w:t>
      </w:r>
    </w:p>
    <w:p w:rsidR="008D27F3" w:rsidRPr="008D27F3" w:rsidRDefault="008D27F3" w:rsidP="008D27F3">
      <w:pPr>
        <w:tabs>
          <w:tab w:val="left" w:pos="0"/>
          <w:tab w:val="left" w:pos="709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«Сольное пение»</w:t>
      </w:r>
    </w:p>
    <w:p w:rsidR="008D27F3" w:rsidRPr="008D27F3" w:rsidRDefault="008D27F3" w:rsidP="008D27F3">
      <w:pPr>
        <w:numPr>
          <w:ilvl w:val="0"/>
          <w:numId w:val="14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соответствие репертуара </w:t>
      </w:r>
      <w:r w:rsidRPr="008D27F3">
        <w:rPr>
          <w:rFonts w:ascii="Times New Roman" w:eastAsia="Calibri" w:hAnsi="Times New Roman" w:cs="Times New Roman"/>
          <w:sz w:val="24"/>
          <w:szCs w:val="24"/>
        </w:rPr>
        <w:t>тематике Конкурса,</w:t>
      </w: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 исполнительским возможностям и возрастной категории исполнителя;</w:t>
      </w:r>
    </w:p>
    <w:p w:rsidR="008D27F3" w:rsidRPr="008D27F3" w:rsidRDefault="008D27F3" w:rsidP="008D27F3">
      <w:pPr>
        <w:numPr>
          <w:ilvl w:val="0"/>
          <w:numId w:val="14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точность (чистота) интонирования, тембр певческого голоса, культура звука и т.п.; </w:t>
      </w:r>
    </w:p>
    <w:p w:rsidR="008D27F3" w:rsidRPr="008D27F3" w:rsidRDefault="008D27F3" w:rsidP="008D27F3">
      <w:pPr>
        <w:numPr>
          <w:ilvl w:val="0"/>
          <w:numId w:val="14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владение основными вокальными навыками (дыхание, звукообразование, артикуляция);</w:t>
      </w:r>
    </w:p>
    <w:p w:rsidR="008D27F3" w:rsidRPr="008D27F3" w:rsidRDefault="008D27F3" w:rsidP="008D27F3">
      <w:pPr>
        <w:numPr>
          <w:ilvl w:val="0"/>
          <w:numId w:val="14"/>
        </w:numPr>
        <w:tabs>
          <w:tab w:val="left" w:pos="0"/>
          <w:tab w:val="left" w:pos="284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артистизм, музыкальность, выразительность исполнения и художественная трактовка музыкального произведения;</w:t>
      </w:r>
    </w:p>
    <w:p w:rsidR="008D27F3" w:rsidRPr="008D27F3" w:rsidRDefault="008D27F3" w:rsidP="008D27F3">
      <w:pPr>
        <w:numPr>
          <w:ilvl w:val="0"/>
          <w:numId w:val="14"/>
        </w:numPr>
        <w:tabs>
          <w:tab w:val="left" w:pos="284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>сценическая культура (</w:t>
      </w:r>
      <w:proofErr w:type="spellStart"/>
      <w:r w:rsidRPr="008D27F3">
        <w:rPr>
          <w:rFonts w:ascii="Times New Roman" w:eastAsia="Calibri" w:hAnsi="Times New Roman" w:cs="Times New Roman"/>
          <w:iCs/>
          <w:sz w:val="24"/>
          <w:szCs w:val="24"/>
        </w:rPr>
        <w:t>сценодвижение</w:t>
      </w:r>
      <w:proofErr w:type="spellEnd"/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, работа с микрофоном, костюм). </w:t>
      </w:r>
    </w:p>
    <w:p w:rsidR="008D27F3" w:rsidRPr="008D27F3" w:rsidRDefault="008D27F3" w:rsidP="008D27F3">
      <w:pPr>
        <w:tabs>
          <w:tab w:val="left" w:pos="0"/>
          <w:tab w:val="left" w:pos="709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 xml:space="preserve"> «Ансамблевое пение»</w:t>
      </w:r>
    </w:p>
    <w:p w:rsidR="008D27F3" w:rsidRPr="008D27F3" w:rsidRDefault="008D27F3" w:rsidP="008D27F3">
      <w:pPr>
        <w:numPr>
          <w:ilvl w:val="0"/>
          <w:numId w:val="15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соответствие репертуара </w:t>
      </w:r>
      <w:r w:rsidRPr="008D27F3">
        <w:rPr>
          <w:rFonts w:ascii="Times New Roman" w:eastAsia="Calibri" w:hAnsi="Times New Roman" w:cs="Times New Roman"/>
          <w:sz w:val="24"/>
          <w:szCs w:val="24"/>
        </w:rPr>
        <w:t>тематике Конкурса,</w:t>
      </w: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 исполнительским возможностям и возрастной категории исполнителей;</w:t>
      </w:r>
    </w:p>
    <w:p w:rsidR="008D27F3" w:rsidRPr="008D27F3" w:rsidRDefault="008D27F3" w:rsidP="008D27F3">
      <w:pPr>
        <w:numPr>
          <w:ilvl w:val="0"/>
          <w:numId w:val="15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качество </w:t>
      </w:r>
      <w:r w:rsidRPr="008D27F3">
        <w:rPr>
          <w:rFonts w:ascii="Times New Roman" w:eastAsia="Calibri" w:hAnsi="Times New Roman" w:cs="Times New Roman"/>
          <w:sz w:val="24"/>
          <w:szCs w:val="24"/>
        </w:rPr>
        <w:t>интонационного строя и уровень ансамблевой подготовки коллектива (</w:t>
      </w:r>
      <w:proofErr w:type="spellStart"/>
      <w:r w:rsidRPr="008D27F3">
        <w:rPr>
          <w:rFonts w:ascii="Times New Roman" w:eastAsia="Calibri" w:hAnsi="Times New Roman" w:cs="Times New Roman"/>
          <w:sz w:val="24"/>
          <w:szCs w:val="24"/>
        </w:rPr>
        <w:t>тембральный</w:t>
      </w:r>
      <w:proofErr w:type="spellEnd"/>
      <w:r w:rsidRPr="008D27F3">
        <w:rPr>
          <w:rFonts w:ascii="Times New Roman" w:eastAsia="Calibri" w:hAnsi="Times New Roman" w:cs="Times New Roman"/>
          <w:sz w:val="24"/>
          <w:szCs w:val="24"/>
        </w:rPr>
        <w:t>, динамический, мет</w:t>
      </w:r>
      <w:r w:rsidRPr="008D27F3">
        <w:rPr>
          <w:rFonts w:ascii="Times New Roman" w:eastAsia="Calibri" w:hAnsi="Times New Roman" w:cs="Times New Roman"/>
          <w:sz w:val="24"/>
          <w:szCs w:val="24"/>
        </w:rPr>
        <w:softHyphen/>
        <w:t>роритмический, артикуляционный ансамбли);</w:t>
      </w:r>
    </w:p>
    <w:p w:rsidR="008D27F3" w:rsidRPr="008D27F3" w:rsidRDefault="008D27F3" w:rsidP="008D27F3">
      <w:pPr>
        <w:numPr>
          <w:ilvl w:val="0"/>
          <w:numId w:val="15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владение основными вокально-хоровыми навыками;</w:t>
      </w:r>
    </w:p>
    <w:p w:rsidR="008D27F3" w:rsidRPr="008D27F3" w:rsidRDefault="008D27F3" w:rsidP="008D27F3">
      <w:pPr>
        <w:numPr>
          <w:ilvl w:val="0"/>
          <w:numId w:val="15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артистизм, музыкальность, выразительность исполнения и художественная трактовка музыкального произведения;</w:t>
      </w:r>
    </w:p>
    <w:p w:rsidR="008D27F3" w:rsidRPr="008D27F3" w:rsidRDefault="008D27F3" w:rsidP="008D27F3">
      <w:pPr>
        <w:numPr>
          <w:ilvl w:val="0"/>
          <w:numId w:val="15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сценическая культура (согласованность и продуманность движений участников коллектива, </w:t>
      </w:r>
      <w:proofErr w:type="spellStart"/>
      <w:r w:rsidRPr="008D27F3">
        <w:rPr>
          <w:rFonts w:ascii="Times New Roman" w:eastAsia="Calibri" w:hAnsi="Times New Roman" w:cs="Times New Roman"/>
          <w:iCs/>
          <w:sz w:val="24"/>
          <w:szCs w:val="24"/>
        </w:rPr>
        <w:t>сценодвижение</w:t>
      </w:r>
      <w:proofErr w:type="spellEnd"/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, работа с микрофонами, костюмы и т.п.). </w:t>
      </w:r>
    </w:p>
    <w:p w:rsidR="008D27F3" w:rsidRPr="008D27F3" w:rsidRDefault="008D27F3" w:rsidP="008D27F3">
      <w:pPr>
        <w:tabs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iCs/>
          <w:sz w:val="24"/>
          <w:szCs w:val="24"/>
        </w:rPr>
        <w:t>«Инсценировка песен»</w:t>
      </w:r>
    </w:p>
    <w:p w:rsidR="008D27F3" w:rsidRPr="008D27F3" w:rsidRDefault="008D27F3" w:rsidP="008D27F3">
      <w:pPr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соответствие репертуара </w:t>
      </w:r>
      <w:r w:rsidRPr="008D27F3">
        <w:rPr>
          <w:rFonts w:ascii="Times New Roman" w:eastAsia="Calibri" w:hAnsi="Times New Roman" w:cs="Times New Roman"/>
          <w:sz w:val="24"/>
          <w:szCs w:val="24"/>
        </w:rPr>
        <w:t>тематике Конкурса,</w:t>
      </w: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 исполнительским возможностям и возрастной категории исполнителя;</w:t>
      </w:r>
    </w:p>
    <w:p w:rsidR="008D27F3" w:rsidRPr="008D27F3" w:rsidRDefault="008D27F3" w:rsidP="008D27F3">
      <w:pPr>
        <w:numPr>
          <w:ilvl w:val="0"/>
          <w:numId w:val="16"/>
        </w:numPr>
        <w:tabs>
          <w:tab w:val="left" w:pos="0"/>
          <w:tab w:val="left" w:pos="284"/>
        </w:tabs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артистизм, музыкальность, выразительность исполнения и художественная трактовка музыкального произведения;</w:t>
      </w:r>
    </w:p>
    <w:p w:rsidR="008D27F3" w:rsidRPr="008D27F3" w:rsidRDefault="008D27F3" w:rsidP="008D27F3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27F3">
        <w:rPr>
          <w:rFonts w:ascii="Times New Roman" w:eastAsia="Calibri" w:hAnsi="Times New Roman" w:cs="Times New Roman"/>
          <w:iCs/>
          <w:sz w:val="24"/>
          <w:szCs w:val="24"/>
        </w:rPr>
        <w:t xml:space="preserve">сценическая культура (согласованность и продуманность движений участников коллектива, работа с микрофонами, костюмы, реквизит и т.п.). </w:t>
      </w:r>
    </w:p>
    <w:p w:rsidR="008D27F3" w:rsidRPr="008D27F3" w:rsidRDefault="008D27F3" w:rsidP="008D27F3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5.2. По результатам конкурса присуждаются следующие награды: </w:t>
      </w:r>
    </w:p>
    <w:p w:rsidR="008D27F3" w:rsidRPr="008D27F3" w:rsidRDefault="008D27F3" w:rsidP="008D27F3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Гран-при Конкурса;</w:t>
      </w:r>
    </w:p>
    <w:p w:rsidR="008D27F3" w:rsidRPr="008D27F3" w:rsidRDefault="008D27F3" w:rsidP="008D27F3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 каждой номинации:</w:t>
      </w:r>
    </w:p>
    <w:p w:rsidR="008D27F3" w:rsidRPr="008D27F3" w:rsidRDefault="008D27F3" w:rsidP="008D27F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Лауреат 1-й степени;</w:t>
      </w:r>
    </w:p>
    <w:p w:rsidR="008D27F3" w:rsidRPr="008D27F3" w:rsidRDefault="008D27F3" w:rsidP="008D27F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t>Лауреат 2-й степени;</w:t>
      </w:r>
    </w:p>
    <w:p w:rsidR="008D27F3" w:rsidRPr="008D27F3" w:rsidRDefault="008D27F3" w:rsidP="008D27F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Лауреат 3-й степени.</w:t>
      </w:r>
    </w:p>
    <w:p w:rsidR="008D27F3" w:rsidRPr="008D27F3" w:rsidRDefault="008D27F3" w:rsidP="008D27F3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В отборочном этапе экспертизу творческих номеров проводит профессиональное жюри. В заключительном этапе победители и лауреаты конкурса выявляются по итогам голосования финалистов</w:t>
      </w:r>
      <w:r w:rsidR="00227079">
        <w:rPr>
          <w:rFonts w:ascii="Times New Roman" w:eastAsia="Calibri" w:hAnsi="Times New Roman" w:cs="Times New Roman"/>
          <w:sz w:val="24"/>
          <w:szCs w:val="24"/>
        </w:rPr>
        <w:t xml:space="preserve"> и зрителей</w:t>
      </w: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D27F3" w:rsidRPr="008D27F3" w:rsidRDefault="008D27F3" w:rsidP="008D27F3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5.3. По решению оргкомитета и жюри могут быть установлены специальные призы.</w:t>
      </w:r>
    </w:p>
    <w:p w:rsidR="008D27F3" w:rsidRDefault="008D27F3" w:rsidP="008D27F3">
      <w:pPr>
        <w:tabs>
          <w:tab w:val="left" w:pos="0"/>
          <w:tab w:val="left" w:pos="567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5.4. Оргкомитет имеет право использовать (в том числе распространять) фотоматериалы, аудио и видеоматериалы, произведённые во время гала-концерта, сборники и иные материалы, выпущенные по итогам мероприятия.</w:t>
      </w:r>
    </w:p>
    <w:p w:rsidR="005D1F60" w:rsidRPr="008D27F3" w:rsidRDefault="005D1F60" w:rsidP="008D27F3">
      <w:pPr>
        <w:tabs>
          <w:tab w:val="left" w:pos="0"/>
          <w:tab w:val="left" w:pos="567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D27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Заявки на участие</w:t>
      </w:r>
    </w:p>
    <w:p w:rsidR="0077494F" w:rsidRPr="0077494F" w:rsidRDefault="008D27F3" w:rsidP="00AA5983">
      <w:pPr>
        <w:widowControl w:val="0"/>
        <w:numPr>
          <w:ilvl w:val="0"/>
          <w:numId w:val="18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</w:pPr>
      <w:r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 xml:space="preserve">Заявка на участие (Приложение </w:t>
      </w:r>
      <w:r w:rsidR="00227079" w:rsidRPr="0077494F"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  <w:t xml:space="preserve">№ </w:t>
      </w:r>
      <w:r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 xml:space="preserve">1) подается </w:t>
      </w:r>
    </w:p>
    <w:p w:rsidR="008D27F3" w:rsidRPr="0077494F" w:rsidRDefault="008D27F3" w:rsidP="001B444E">
      <w:pPr>
        <w:widowControl w:val="0"/>
        <w:numPr>
          <w:ilvl w:val="0"/>
          <w:numId w:val="18"/>
        </w:numPr>
        <w:suppressAutoHyphens/>
        <w:spacing w:before="100" w:beforeAutospacing="1" w:after="100" w:afterAutospacing="1" w:line="240" w:lineRule="auto"/>
        <w:contextualSpacing/>
        <w:mirrorIndents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</w:pPr>
      <w:r w:rsidRPr="0077494F">
        <w:rPr>
          <w:rFonts w:ascii="Liberation Serif" w:eastAsia="Times New Roman" w:hAnsi="Liberation Serif" w:cs="Times New Roman"/>
          <w:b/>
          <w:kern w:val="1"/>
          <w:sz w:val="24"/>
          <w:szCs w:val="24"/>
          <w:lang w:val="x-none" w:eastAsia="zh-CN" w:bidi="hi-IN"/>
        </w:rPr>
        <w:t>для общеобразовательных учреждений и учреждений дополнительного образования:</w:t>
      </w:r>
      <w:r w:rsidR="0077494F" w:rsidRPr="0077494F"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  <w:t xml:space="preserve"> 29.01.2024</w:t>
      </w:r>
      <w:r w:rsidR="0077494F"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 xml:space="preserve"> – </w:t>
      </w:r>
      <w:r w:rsidR="0077494F" w:rsidRPr="0077494F"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  <w:t>12.02</w:t>
      </w:r>
      <w:r w:rsidR="0077494F"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>.202</w:t>
      </w:r>
      <w:r w:rsidR="0077494F" w:rsidRPr="0077494F"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  <w:t>4</w:t>
      </w:r>
      <w:r w:rsidR="0077494F"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 xml:space="preserve"> </w:t>
      </w:r>
      <w:r w:rsidR="0077494F" w:rsidRPr="0077494F">
        <w:rPr>
          <w:rFonts w:ascii="Liberation Serif" w:eastAsia="SimSun" w:hAnsi="Liberation Serif" w:cs="Times New Roman"/>
          <w:kern w:val="1"/>
          <w:sz w:val="24"/>
          <w:szCs w:val="24"/>
          <w:lang w:val="x-none" w:eastAsia="zh-CN" w:bidi="hi-IN"/>
        </w:rPr>
        <w:t xml:space="preserve">по электронной почте: </w:t>
      </w:r>
      <w:hyperlink r:id="rId5" w:history="1">
        <w:r w:rsidRPr="0077494F">
          <w:rPr>
            <w:rFonts w:ascii="Liberation Serif" w:eastAsia="Times New Roman" w:hAnsi="Liberation Serif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cdt</w:t>
        </w:r>
        <w:r w:rsidRPr="0077494F">
          <w:rPr>
            <w:rFonts w:ascii="Liberation Serif" w:eastAsia="Times New Roman" w:hAnsi="Liberation Serif" w:cs="Times New Roman"/>
            <w:color w:val="0000FF"/>
            <w:kern w:val="1"/>
            <w:sz w:val="24"/>
            <w:szCs w:val="24"/>
            <w:u w:val="single"/>
            <w:lang w:val="x-none" w:eastAsia="zh-CN" w:bidi="hi-IN"/>
          </w:rPr>
          <w:t>_</w:t>
        </w:r>
        <w:r w:rsidRPr="0077494F">
          <w:rPr>
            <w:rFonts w:ascii="Liberation Serif" w:eastAsia="Times New Roman" w:hAnsi="Liberation Serif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galaktika</w:t>
        </w:r>
        <w:r w:rsidRPr="0077494F">
          <w:rPr>
            <w:rFonts w:ascii="Liberation Serif" w:eastAsia="Times New Roman" w:hAnsi="Liberation Serif" w:cs="Times New Roman"/>
            <w:color w:val="0000FF"/>
            <w:kern w:val="1"/>
            <w:sz w:val="24"/>
            <w:szCs w:val="24"/>
            <w:u w:val="single"/>
            <w:lang w:val="x-none" w:eastAsia="zh-CN" w:bidi="hi-IN"/>
          </w:rPr>
          <w:t>@</w:t>
        </w:r>
        <w:r w:rsidRPr="0077494F">
          <w:rPr>
            <w:rFonts w:ascii="Liberation Serif" w:eastAsia="Times New Roman" w:hAnsi="Liberation Serif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mail</w:t>
        </w:r>
        <w:r w:rsidRPr="0077494F">
          <w:rPr>
            <w:rFonts w:ascii="Liberation Serif" w:eastAsia="Times New Roman" w:hAnsi="Liberation Serif" w:cs="Times New Roman"/>
            <w:color w:val="0000FF"/>
            <w:kern w:val="1"/>
            <w:sz w:val="24"/>
            <w:szCs w:val="24"/>
            <w:u w:val="single"/>
            <w:lang w:val="x-none" w:eastAsia="zh-CN" w:bidi="hi-IN"/>
          </w:rPr>
          <w:t>.</w:t>
        </w:r>
        <w:proofErr w:type="spellStart"/>
        <w:r w:rsidRPr="0077494F">
          <w:rPr>
            <w:rFonts w:ascii="Liberation Serif" w:eastAsia="Times New Roman" w:hAnsi="Liberation Serif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ru</w:t>
        </w:r>
        <w:proofErr w:type="spellEnd"/>
      </w:hyperlink>
      <w:r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 xml:space="preserve"> В теме письма н</w:t>
      </w:r>
      <w:r w:rsidR="005D1F60"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 xml:space="preserve">еобходимо указать: «На конкурс </w:t>
      </w:r>
      <w:r w:rsidR="005D1F60" w:rsidRPr="0077494F"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  <w:t>«</w:t>
      </w:r>
      <w:r w:rsidR="005D1F60"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>Катюша</w:t>
      </w:r>
      <w:r w:rsidRPr="0077494F">
        <w:rPr>
          <w:rFonts w:ascii="Liberation Serif" w:eastAsia="Times New Roman" w:hAnsi="Liberation Serif" w:cs="Times New Roman"/>
          <w:kern w:val="1"/>
          <w:sz w:val="24"/>
          <w:szCs w:val="24"/>
          <w:lang w:val="x-none" w:eastAsia="zh-CN" w:bidi="hi-IN"/>
        </w:rPr>
        <w:t>».</w:t>
      </w:r>
    </w:p>
    <w:p w:rsidR="0077494F" w:rsidRPr="0077494F" w:rsidRDefault="008D27F3" w:rsidP="0077494F">
      <w:pPr>
        <w:shd w:val="clear" w:color="auto" w:fill="FFFFFF"/>
        <w:ind w:firstLine="709"/>
        <w:jc w:val="both"/>
        <w:rPr>
          <w:rFonts w:ascii="Liberation Serif" w:eastAsia="Times New Roman" w:hAnsi="Liberation Serif" w:cs="Arial"/>
          <w:color w:val="FF0000"/>
          <w:sz w:val="24"/>
          <w:szCs w:val="24"/>
          <w:shd w:val="clear" w:color="auto" w:fill="FFFFFF"/>
          <w:lang w:eastAsia="ru-RU"/>
        </w:rPr>
      </w:pPr>
      <w:r w:rsidRPr="0077494F">
        <w:rPr>
          <w:rFonts w:ascii="Liberation Serif" w:eastAsia="Times New Roman" w:hAnsi="Liberation Serif" w:cs="Times New Roman"/>
          <w:b/>
          <w:kern w:val="1"/>
          <w:sz w:val="24"/>
          <w:szCs w:val="24"/>
          <w:lang w:val="x-none" w:eastAsia="zh-CN" w:bidi="hi-IN"/>
        </w:rPr>
        <w:t>для дошкольных образовательных учреждений:</w:t>
      </w:r>
      <w:r w:rsidR="0077494F" w:rsidRPr="0077494F">
        <w:rPr>
          <w:rFonts w:ascii="Liberation Serif" w:eastAsia="Liberation Serif" w:hAnsi="Liberation Serif" w:cs="Times New Roman"/>
          <w:sz w:val="24"/>
          <w:szCs w:val="24"/>
          <w:shd w:val="clear" w:color="auto" w:fill="FFFFFF"/>
        </w:rPr>
        <w:t xml:space="preserve"> </w:t>
      </w:r>
      <w:r w:rsidR="0077494F" w:rsidRPr="0077494F">
        <w:rPr>
          <w:rFonts w:ascii="Liberation Serif" w:eastAsia="Times New Roman" w:hAnsi="Liberation Serif" w:cs="Arial"/>
          <w:color w:val="000000" w:themeColor="text1"/>
          <w:sz w:val="24"/>
          <w:szCs w:val="24"/>
          <w:shd w:val="clear" w:color="auto" w:fill="FFFFFF"/>
          <w:lang w:eastAsia="ru-RU"/>
        </w:rPr>
        <w:t>Заявки на участие в конкурсе от детских садов принимаются с 29.01.2024 - 07.02.2024</w:t>
      </w:r>
      <w:r w:rsidR="0077494F" w:rsidRPr="0077494F">
        <w:rPr>
          <w:rFonts w:ascii="Liberation Serif" w:eastAsia="Times New Roman" w:hAnsi="Liberation Serif" w:cs="Arial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hyperlink r:id="rId6" w:history="1">
        <w:r w:rsidR="0077494F" w:rsidRPr="0077494F">
          <w:rPr>
            <w:rFonts w:ascii="Liberation Serif" w:eastAsia="Times New Roman" w:hAnsi="Liberation Serif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https://forms.gle/mseYuDaEfGgfQxRb9</w:t>
        </w:r>
      </w:hyperlink>
      <w:r w:rsidR="0077494F" w:rsidRPr="0077494F">
        <w:rPr>
          <w:rFonts w:ascii="Liberation Serif" w:eastAsia="Times New Roman" w:hAnsi="Liberation Serif" w:cs="Arial"/>
          <w:color w:val="FF0000"/>
          <w:sz w:val="24"/>
          <w:szCs w:val="24"/>
          <w:shd w:val="clear" w:color="auto" w:fill="FFFFFF"/>
          <w:lang w:eastAsia="ru-RU"/>
        </w:rPr>
        <w:t>.</w:t>
      </w:r>
    </w:p>
    <w:p w:rsidR="0077494F" w:rsidRPr="0077494F" w:rsidRDefault="0077494F" w:rsidP="0077494F">
      <w:pPr>
        <w:shd w:val="clear" w:color="auto" w:fill="FFFFFF"/>
        <w:ind w:firstLine="709"/>
        <w:jc w:val="both"/>
        <w:rPr>
          <w:rFonts w:ascii="Liberation Serif" w:eastAsia="Times New Roman" w:hAnsi="Liberation Serif" w:cs="Arial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7494F">
        <w:rPr>
          <w:rFonts w:ascii="Liberation Serif" w:eastAsia="Times New Roman" w:hAnsi="Liberation Serif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Отборочный этап для ОУ, УДО состоится 16.02.2024 в МБОУ СОШ № 81 с 14:00 </w:t>
      </w:r>
      <w:r w:rsidRPr="0077494F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</w:rPr>
        <w:t xml:space="preserve">по адресу: </w:t>
      </w:r>
      <w:r w:rsidRPr="0077494F">
        <w:rPr>
          <w:rFonts w:ascii="Liberation Serif" w:hAnsi="Liberation Serif"/>
          <w:sz w:val="24"/>
          <w:szCs w:val="24"/>
        </w:rPr>
        <w:t>ул. Избирателей, 68</w:t>
      </w:r>
      <w:r w:rsidRPr="0077494F">
        <w:rPr>
          <w:rFonts w:ascii="Liberation Serif" w:eastAsia="Times New Roman" w:hAnsi="Liberation Serif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5D1F60" w:rsidRPr="0077494F" w:rsidRDefault="0077494F" w:rsidP="0077494F">
      <w:pPr>
        <w:widowControl w:val="0"/>
        <w:suppressAutoHyphens/>
        <w:spacing w:before="100" w:beforeAutospacing="1" w:after="100" w:afterAutospacing="1" w:line="240" w:lineRule="auto"/>
        <w:ind w:firstLine="709"/>
        <w:contextualSpacing/>
        <w:mirrorIndents/>
        <w:jc w:val="both"/>
        <w:rPr>
          <w:rFonts w:ascii="Liberation Serif" w:eastAsia="Times New Roman" w:hAnsi="Liberation Serif" w:cs="Arial"/>
          <w:b/>
          <w:color w:val="000000" w:themeColor="text1"/>
          <w:sz w:val="24"/>
          <w:szCs w:val="24"/>
          <w:shd w:val="clear" w:color="auto" w:fill="FFFFFF"/>
        </w:rPr>
      </w:pPr>
      <w:r w:rsidRPr="0077494F">
        <w:rPr>
          <w:rFonts w:ascii="Liberation Serif" w:eastAsia="Times New Roman" w:hAnsi="Liberation Serif" w:cs="Arial"/>
          <w:b/>
          <w:color w:val="000000" w:themeColor="text1"/>
          <w:sz w:val="24"/>
          <w:szCs w:val="24"/>
          <w:shd w:val="clear" w:color="auto" w:fill="FFFFFF"/>
        </w:rPr>
        <w:t>Отборочный этап для ДОУ состоится 14</w:t>
      </w:r>
      <w:r w:rsidRPr="0077494F">
        <w:rPr>
          <w:rFonts w:ascii="Liberation Serif" w:eastAsia="Times New Roman" w:hAnsi="Liberation Serif" w:cs="Arial"/>
          <w:b/>
          <w:bCs/>
          <w:color w:val="000000" w:themeColor="text1"/>
          <w:sz w:val="24"/>
          <w:szCs w:val="24"/>
          <w:shd w:val="clear" w:color="auto" w:fill="FFFFFF"/>
        </w:rPr>
        <w:t>.02.2024 в МАДОУ детском саду комбинированного вида № 125 </w:t>
      </w:r>
      <w:r w:rsidRPr="0077494F">
        <w:rPr>
          <w:rFonts w:ascii="Liberation Serif" w:eastAsia="Times New Roman" w:hAnsi="Liberation Serif" w:cs="Arial"/>
          <w:b/>
          <w:color w:val="000000" w:themeColor="text1"/>
          <w:sz w:val="24"/>
          <w:szCs w:val="24"/>
          <w:shd w:val="clear" w:color="auto" w:fill="FFFFFF"/>
        </w:rPr>
        <w:t>по адресу: ул. Шефская 24б.</w:t>
      </w:r>
    </w:p>
    <w:p w:rsidR="0077494F" w:rsidRPr="0077494F" w:rsidRDefault="0077494F" w:rsidP="0077494F">
      <w:pPr>
        <w:widowControl w:val="0"/>
        <w:suppressAutoHyphens/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</w:pPr>
    </w:p>
    <w:p w:rsidR="008D27F3" w:rsidRPr="005D1F60" w:rsidRDefault="008D27F3" w:rsidP="008D27F3">
      <w:pPr>
        <w:widowControl w:val="0"/>
        <w:numPr>
          <w:ilvl w:val="1"/>
          <w:numId w:val="4"/>
        </w:numPr>
        <w:suppressAutoHyphens/>
        <w:spacing w:before="100" w:beforeAutospacing="1" w:after="100" w:afterAutospacing="1" w:line="240" w:lineRule="auto"/>
        <w:ind w:left="851" w:hanging="491"/>
        <w:contextualSpacing/>
        <w:mirrorIndents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</w:pPr>
      <w:r w:rsidRPr="008D27F3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Контактное лицо:</w:t>
      </w:r>
      <w:r w:rsidR="005D1F6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5D1F60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Чумакова Лилия Фавзатовна, 8-922-105-96-96, главный специалист управления образования Орджоникидзевского района.</w:t>
      </w:r>
    </w:p>
    <w:p w:rsidR="008D27F3" w:rsidRPr="008D27F3" w:rsidRDefault="008D27F3" w:rsidP="008D27F3">
      <w:pPr>
        <w:tabs>
          <w:tab w:val="left" w:pos="0"/>
        </w:tabs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  <w:sectPr w:rsidR="008D27F3" w:rsidRPr="008D27F3" w:rsidSect="00227079">
          <w:pgSz w:w="11906" w:h="16838"/>
          <w:pgMar w:top="567" w:right="567" w:bottom="1134" w:left="1418" w:header="720" w:footer="720" w:gutter="0"/>
          <w:cols w:space="720"/>
          <w:docGrid w:linePitch="360"/>
        </w:sect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ЗАЯВКА</w:t>
      </w:r>
    </w:p>
    <w:p w:rsidR="005D1F60" w:rsidRDefault="008D27F3" w:rsidP="008D27F3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>на участие в районном Конкурсе патриотической песни для детей и юношества «Катюша»</w:t>
      </w:r>
      <w:r w:rsidR="005D1F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D27F3" w:rsidRPr="005D1F60" w:rsidRDefault="005D1F60" w:rsidP="008D27F3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color w:val="FF0000"/>
          <w:sz w:val="32"/>
          <w:szCs w:val="24"/>
        </w:rPr>
      </w:pPr>
      <w:r w:rsidRPr="005D1F60">
        <w:rPr>
          <w:rFonts w:ascii="Times New Roman" w:eastAsia="Calibri" w:hAnsi="Times New Roman" w:cs="Times New Roman"/>
          <w:b/>
          <w:color w:val="FF0000"/>
          <w:sz w:val="32"/>
          <w:szCs w:val="24"/>
        </w:rPr>
        <w:t xml:space="preserve">(заявка направляется в формате </w:t>
      </w:r>
      <w:r w:rsidRPr="005D1F60">
        <w:rPr>
          <w:rFonts w:ascii="Times New Roman" w:eastAsia="Calibri" w:hAnsi="Times New Roman" w:cs="Times New Roman"/>
          <w:b/>
          <w:color w:val="FF0000"/>
          <w:sz w:val="32"/>
          <w:szCs w:val="24"/>
          <w:lang w:val="en-US"/>
        </w:rPr>
        <w:t>pdf</w:t>
      </w:r>
      <w:r w:rsidRPr="005D1F60">
        <w:rPr>
          <w:rFonts w:ascii="Times New Roman" w:eastAsia="Calibri" w:hAnsi="Times New Roman" w:cs="Times New Roman"/>
          <w:b/>
          <w:color w:val="FF0000"/>
          <w:sz w:val="32"/>
          <w:szCs w:val="24"/>
        </w:rPr>
        <w:t xml:space="preserve"> и </w:t>
      </w:r>
      <w:r w:rsidRPr="005D1F60">
        <w:rPr>
          <w:rFonts w:ascii="Times New Roman" w:eastAsia="Calibri" w:hAnsi="Times New Roman" w:cs="Times New Roman"/>
          <w:b/>
          <w:color w:val="FF0000"/>
          <w:sz w:val="32"/>
          <w:szCs w:val="24"/>
          <w:lang w:val="en-US"/>
        </w:rPr>
        <w:t>word</w:t>
      </w:r>
      <w:r w:rsidRPr="005D1F60">
        <w:rPr>
          <w:rFonts w:ascii="Times New Roman" w:eastAsia="Calibri" w:hAnsi="Times New Roman" w:cs="Times New Roman"/>
          <w:b/>
          <w:color w:val="FF0000"/>
          <w:sz w:val="32"/>
          <w:szCs w:val="24"/>
        </w:rPr>
        <w:t xml:space="preserve"> (для удобства и скорости обработки заявок)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82"/>
        <w:gridCol w:w="2552"/>
        <w:gridCol w:w="1843"/>
        <w:gridCol w:w="1842"/>
        <w:gridCol w:w="1985"/>
        <w:gridCol w:w="3827"/>
      </w:tblGrid>
      <w:tr w:rsidR="008D27F3" w:rsidRPr="008D27F3" w:rsidTr="005D1F60">
        <w:trPr>
          <w:trHeight w:val="1030"/>
        </w:trPr>
        <w:tc>
          <w:tcPr>
            <w:tcW w:w="648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82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552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исполнителя,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коллектива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(Ф.И.О. участников)</w:t>
            </w:r>
          </w:p>
        </w:tc>
        <w:tc>
          <w:tcPr>
            <w:tcW w:w="1843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Возраст, дата рождения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учреждения 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коллектива, контактный телефон</w:t>
            </w:r>
          </w:p>
        </w:tc>
        <w:tc>
          <w:tcPr>
            <w:tcW w:w="3827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Исполняемое произведение,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авторы музыки и слов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(полностью), продолжительность звучания произведения</w:t>
            </w:r>
          </w:p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минутах)</w:t>
            </w:r>
          </w:p>
        </w:tc>
      </w:tr>
      <w:tr w:rsidR="008D27F3" w:rsidRPr="008D27F3" w:rsidTr="005D1F60">
        <w:tc>
          <w:tcPr>
            <w:tcW w:w="648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2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27F3" w:rsidRPr="008D27F3" w:rsidTr="005D1F60">
        <w:tc>
          <w:tcPr>
            <w:tcW w:w="648" w:type="dxa"/>
            <w:shd w:val="clear" w:color="auto" w:fill="auto"/>
          </w:tcPr>
          <w:p w:rsidR="008D27F3" w:rsidRPr="008D27F3" w:rsidRDefault="008D27F3" w:rsidP="008D27F3">
            <w:pPr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7F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2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D27F3" w:rsidRPr="008D27F3" w:rsidRDefault="008D27F3" w:rsidP="008D27F3">
            <w:pPr>
              <w:snapToGrid w:val="0"/>
              <w:spacing w:before="100" w:beforeAutospacing="1" w:after="100" w:afterAutospacing="1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Контактное лицо (для коллективов) __________________________________________________________________________________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Ф.И.О., тел/факс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Количественный состав, включая руководителя____________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Дата__________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Личная подпись___________/ расшифровка_____________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 w:rsidR="005D1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27F3">
        <w:rPr>
          <w:rFonts w:ascii="Times New Roman" w:eastAsia="Calibri" w:hAnsi="Times New Roman" w:cs="Times New Roman"/>
          <w:sz w:val="24"/>
          <w:szCs w:val="24"/>
        </w:rPr>
        <w:t>(ФИО, подпись направляющей организации)</w:t>
      </w:r>
    </w:p>
    <w:p w:rsidR="008D27F3" w:rsidRPr="008D27F3" w:rsidRDefault="008D27F3" w:rsidP="008D27F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F3">
        <w:rPr>
          <w:rFonts w:ascii="Times New Roman" w:eastAsia="Calibri" w:hAnsi="Times New Roman" w:cs="Times New Roman"/>
          <w:sz w:val="24"/>
          <w:szCs w:val="24"/>
        </w:rPr>
        <w:t xml:space="preserve">М.П.                                    </w:t>
      </w:r>
    </w:p>
    <w:p w:rsidR="007C0E7F" w:rsidRDefault="007C0E7F"/>
    <w:sectPr w:rsidR="007C0E7F" w:rsidSect="005D1F6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708"/>
        </w:tabs>
        <w:ind w:left="12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9"/>
    <w:multiLevelType w:val="multilevel"/>
    <w:tmpl w:val="B6A2D974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0000000A"/>
    <w:multiLevelType w:val="multilevel"/>
    <w:tmpl w:val="98F21CC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-76"/>
        </w:tabs>
        <w:ind w:left="1004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</w:abstractNum>
  <w:abstractNum w:abstractNumId="3" w15:restartNumberingAfterBreak="0">
    <w:nsid w:val="06517EF8"/>
    <w:multiLevelType w:val="hybridMultilevel"/>
    <w:tmpl w:val="98966106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B0C48"/>
    <w:multiLevelType w:val="hybridMultilevel"/>
    <w:tmpl w:val="972281AC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5E36"/>
    <w:multiLevelType w:val="hybridMultilevel"/>
    <w:tmpl w:val="30B2A3E4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70AD7"/>
    <w:multiLevelType w:val="hybridMultilevel"/>
    <w:tmpl w:val="149C195E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472DE"/>
    <w:multiLevelType w:val="hybridMultilevel"/>
    <w:tmpl w:val="F7A4D8AC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05F58"/>
    <w:multiLevelType w:val="hybridMultilevel"/>
    <w:tmpl w:val="00B8D144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17BE3"/>
    <w:multiLevelType w:val="hybridMultilevel"/>
    <w:tmpl w:val="FD707512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33135"/>
    <w:multiLevelType w:val="multilevel"/>
    <w:tmpl w:val="06B6F17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24A54F7"/>
    <w:multiLevelType w:val="hybridMultilevel"/>
    <w:tmpl w:val="BBEA9D56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2240D"/>
    <w:multiLevelType w:val="hybridMultilevel"/>
    <w:tmpl w:val="9872D5DE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510B6"/>
    <w:multiLevelType w:val="multilevel"/>
    <w:tmpl w:val="89EA4E36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i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i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i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i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i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i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i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i w:val="0"/>
        <w:color w:val="auto"/>
        <w:u w:val="none"/>
      </w:rPr>
    </w:lvl>
  </w:abstractNum>
  <w:abstractNum w:abstractNumId="14" w15:restartNumberingAfterBreak="0">
    <w:nsid w:val="57EB273B"/>
    <w:multiLevelType w:val="hybridMultilevel"/>
    <w:tmpl w:val="74A2F256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83987"/>
    <w:multiLevelType w:val="hybridMultilevel"/>
    <w:tmpl w:val="797AA0E2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73850"/>
    <w:multiLevelType w:val="hybridMultilevel"/>
    <w:tmpl w:val="3AD211FA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3040B"/>
    <w:multiLevelType w:val="hybridMultilevel"/>
    <w:tmpl w:val="B8A4F25A"/>
    <w:lvl w:ilvl="0" w:tplc="9152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8"/>
  </w:num>
  <w:num w:numId="6">
    <w:abstractNumId w:val="15"/>
  </w:num>
  <w:num w:numId="7">
    <w:abstractNumId w:val="17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0"/>
  </w:num>
  <w:num w:numId="13">
    <w:abstractNumId w:val="9"/>
  </w:num>
  <w:num w:numId="14">
    <w:abstractNumId w:val="16"/>
  </w:num>
  <w:num w:numId="15">
    <w:abstractNumId w:val="6"/>
  </w:num>
  <w:num w:numId="16">
    <w:abstractNumId w:val="14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F3"/>
    <w:rsid w:val="001B0ACE"/>
    <w:rsid w:val="00227079"/>
    <w:rsid w:val="005D1F60"/>
    <w:rsid w:val="0077494F"/>
    <w:rsid w:val="007C0E7F"/>
    <w:rsid w:val="00815FC8"/>
    <w:rsid w:val="008D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98DA7-A825-4441-AE29-CFEE65A0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mseYuDaEfGgfQxRb9" TargetMode="External"/><Relationship Id="rId5" Type="http://schemas.openxmlformats.org/officeDocument/2006/relationships/hyperlink" Target="mailto:cdt_galakti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Чумакова Лилия Фавзатовна</dc:creator>
  <cp:keywords/>
  <dc:description/>
  <cp:lastModifiedBy>user</cp:lastModifiedBy>
  <cp:revision>2</cp:revision>
  <dcterms:created xsi:type="dcterms:W3CDTF">2024-01-23T04:50:00Z</dcterms:created>
  <dcterms:modified xsi:type="dcterms:W3CDTF">2024-01-23T04:50:00Z</dcterms:modified>
</cp:coreProperties>
</file>